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FA" w:rsidRDefault="00235CFA" w:rsidP="00235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35CF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Методика работы</w:t>
      </w:r>
    </w:p>
    <w:p w:rsidR="00235CFA" w:rsidRPr="00235CFA" w:rsidRDefault="00235CFA" w:rsidP="00235CF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</w:t>
      </w:r>
      <w:r w:rsidRPr="00235C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Образовательной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технологии </w:t>
      </w:r>
      <w:r w:rsidRPr="00235C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«Модель трех вопросов»</w:t>
      </w:r>
    </w:p>
    <w:p w:rsidR="00ED0D80" w:rsidRDefault="00ED0D80" w:rsidP="0068011F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9721B" w:rsidRPr="0068011F" w:rsidRDefault="00235CFA" w:rsidP="00ED0D80">
      <w:pPr>
        <w:spacing w:after="0" w:line="240" w:lineRule="auto"/>
        <w:ind w:right="60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Эта методика</w:t>
      </w:r>
      <w:r w:rsidRPr="00680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8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актуальна в условиях ФГОС, так как позволяет реализовать на практике индивидуализацию дошкольного образования. </w:t>
      </w:r>
    </w:p>
    <w:p w:rsidR="0059721B" w:rsidRPr="00235CFA" w:rsidRDefault="0059721B" w:rsidP="0068011F">
      <w:p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Образовательная технология «Модель трех вопросов» выступает как способ разработки проектов. </w:t>
      </w:r>
      <w:proofErr w:type="gramStart"/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Благодаря</w:t>
      </w:r>
      <w:proofErr w:type="gramEnd"/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</w:t>
      </w:r>
      <w:proofErr w:type="gramEnd"/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 получает первичную информацию о запасе знаний, представлений детей и помогает ориентироваться в способах получения информации. Действуя по данной технологии в разработке проектов, мы создаем условия для развития самостоятельности и инициативности у детей, их познавательной активности, учитывая их возрастные и индивидуальные особенности.</w:t>
      </w:r>
    </w:p>
    <w:p w:rsidR="0059721B" w:rsidRPr="00235CFA" w:rsidRDefault="0059721B" w:rsidP="0068011F">
      <w:pPr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Суть этой образовательной технологии заключается в том, что воспитатель задает детям три вопроса:</w:t>
      </w:r>
    </w:p>
    <w:p w:rsidR="0059721B" w:rsidRPr="00235CFA" w:rsidRDefault="0059721B" w:rsidP="0068011F">
      <w:pPr>
        <w:numPr>
          <w:ilvl w:val="0"/>
          <w:numId w:val="1"/>
        </w:numPr>
        <w:spacing w:before="100" w:beforeAutospacing="1" w:after="100" w:afterAutospacing="1" w:line="240" w:lineRule="auto"/>
        <w:ind w:left="0" w:right="30" w:firstLine="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мы знаем?</w:t>
      </w:r>
    </w:p>
    <w:p w:rsidR="0059721B" w:rsidRPr="00235CFA" w:rsidRDefault="0059721B" w:rsidP="0068011F">
      <w:pPr>
        <w:numPr>
          <w:ilvl w:val="0"/>
          <w:numId w:val="1"/>
        </w:numPr>
        <w:spacing w:before="100" w:beforeAutospacing="1" w:after="100" w:afterAutospacing="1" w:line="240" w:lineRule="auto"/>
        <w:ind w:left="0" w:right="30" w:firstLine="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мы хотим узнать?</w:t>
      </w:r>
    </w:p>
    <w:p w:rsidR="0059721B" w:rsidRPr="00235CFA" w:rsidRDefault="0059721B" w:rsidP="0068011F">
      <w:pPr>
        <w:numPr>
          <w:ilvl w:val="0"/>
          <w:numId w:val="1"/>
        </w:numPr>
        <w:spacing w:before="100" w:beforeAutospacing="1" w:after="100" w:afterAutospacing="1" w:line="240" w:lineRule="auto"/>
        <w:ind w:left="0" w:right="30" w:firstLine="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узнаем об этом?</w:t>
      </w:r>
    </w:p>
    <w:p w:rsidR="0059721B" w:rsidRPr="00235CFA" w:rsidRDefault="0059721B" w:rsidP="0068011F">
      <w:pPr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Сам процесс деятельности состоит из четырех этапов:</w:t>
      </w:r>
    </w:p>
    <w:p w:rsidR="0059721B" w:rsidRPr="00235CFA" w:rsidRDefault="0059721B" w:rsidP="0068011F">
      <w:pPr>
        <w:numPr>
          <w:ilvl w:val="0"/>
          <w:numId w:val="2"/>
        </w:numPr>
        <w:spacing w:before="100" w:beforeAutospacing="1" w:after="100" w:afterAutospacing="1" w:line="240" w:lineRule="auto"/>
        <w:ind w:left="0" w:right="30" w:firstLine="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темы.</w:t>
      </w:r>
    </w:p>
    <w:p w:rsidR="0059721B" w:rsidRPr="00235CFA" w:rsidRDefault="0059721B" w:rsidP="0068011F">
      <w:pPr>
        <w:numPr>
          <w:ilvl w:val="0"/>
          <w:numId w:val="2"/>
        </w:numPr>
        <w:spacing w:before="100" w:beforeAutospacing="1" w:after="100" w:afterAutospacing="1" w:line="240" w:lineRule="auto"/>
        <w:ind w:left="0" w:right="30" w:firstLine="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Планирование.</w:t>
      </w:r>
    </w:p>
    <w:p w:rsidR="0059721B" w:rsidRPr="00235CFA" w:rsidRDefault="0059721B" w:rsidP="0068011F">
      <w:pPr>
        <w:numPr>
          <w:ilvl w:val="0"/>
          <w:numId w:val="2"/>
        </w:numPr>
        <w:spacing w:before="100" w:beforeAutospacing="1" w:after="100" w:afterAutospacing="1" w:line="240" w:lineRule="auto"/>
        <w:ind w:left="0" w:right="30" w:firstLine="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проекта.</w:t>
      </w:r>
    </w:p>
    <w:p w:rsidR="0059721B" w:rsidRPr="00235CFA" w:rsidRDefault="0059721B" w:rsidP="0068011F">
      <w:pPr>
        <w:numPr>
          <w:ilvl w:val="0"/>
          <w:numId w:val="2"/>
        </w:numPr>
        <w:spacing w:before="100" w:beforeAutospacing="1" w:after="100" w:afterAutospacing="1" w:line="240" w:lineRule="auto"/>
        <w:ind w:left="0" w:right="30" w:firstLine="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Завершение проекта с дальнейшей презентацией.</w:t>
      </w:r>
    </w:p>
    <w:p w:rsidR="0059721B" w:rsidRPr="00235CFA" w:rsidRDefault="0059721B" w:rsidP="0068011F">
      <w:pPr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этап основывается на результатах предыдущего, а итог становится основой для планирования индивидуальной работы с детьми.</w:t>
      </w:r>
    </w:p>
    <w:p w:rsidR="0059721B" w:rsidRDefault="0059721B" w:rsidP="0068011F">
      <w:pPr>
        <w:spacing w:after="0" w:line="240" w:lineRule="auto"/>
        <w:ind w:right="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59721B" w:rsidRPr="00235CFA" w:rsidRDefault="0059721B" w:rsidP="0068011F">
      <w:pPr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 чего начинается работа?</w:t>
      </w: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создании проекта модель трех вопросов можно разделить на три пункта: план, дело, анализ.</w:t>
      </w:r>
    </w:p>
    <w:p w:rsidR="0059721B" w:rsidRPr="00235CFA" w:rsidRDefault="0059721B" w:rsidP="0068011F">
      <w:pPr>
        <w:numPr>
          <w:ilvl w:val="0"/>
          <w:numId w:val="3"/>
        </w:numPr>
        <w:spacing w:before="100" w:beforeAutospacing="1" w:after="100" w:afterAutospacing="1" w:line="240" w:lineRule="auto"/>
        <w:ind w:left="0" w:right="30" w:firstLine="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 — это утренний групповой сбор.</w:t>
      </w:r>
    </w:p>
    <w:p w:rsidR="0059721B" w:rsidRPr="00235CFA" w:rsidRDefault="0059721B" w:rsidP="0068011F">
      <w:pPr>
        <w:numPr>
          <w:ilvl w:val="0"/>
          <w:numId w:val="3"/>
        </w:numPr>
        <w:spacing w:before="100" w:beforeAutospacing="1" w:after="100" w:afterAutospacing="1" w:line="240" w:lineRule="auto"/>
        <w:ind w:left="0" w:right="30" w:firstLine="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Дело — это работа в центрах активности.</w:t>
      </w:r>
    </w:p>
    <w:p w:rsidR="0059721B" w:rsidRPr="00235CFA" w:rsidRDefault="0059721B" w:rsidP="0068011F">
      <w:pPr>
        <w:numPr>
          <w:ilvl w:val="0"/>
          <w:numId w:val="3"/>
        </w:numPr>
        <w:spacing w:before="100" w:beforeAutospacing="1" w:after="100" w:afterAutospacing="1" w:line="240" w:lineRule="auto"/>
        <w:ind w:left="0" w:right="30" w:firstLine="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Анализ— </w:t>
      </w:r>
      <w:proofErr w:type="gramStart"/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</w:t>
      </w:r>
      <w:proofErr w:type="gramEnd"/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ежедневный небольшой итоговый сбор.</w:t>
      </w:r>
    </w:p>
    <w:p w:rsidR="0059721B" w:rsidRPr="00235CFA" w:rsidRDefault="0059721B" w:rsidP="0068011F">
      <w:pPr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Следуя пунктам в создании проекта посредством модели трех вопросов, педагог начинает работу с детьми с плана, то есть с Утреннего сбора.</w:t>
      </w:r>
    </w:p>
    <w:p w:rsidR="0059721B" w:rsidRPr="00235CFA" w:rsidRDefault="0059721B" w:rsidP="0068011F">
      <w:pPr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Утренний сбор — это разговор на вольную тему, где каждый имеет право на суждение, свой выбор. Взрослый направляет детей на самостоятельность, самоорганизацию.</w:t>
      </w:r>
    </w:p>
    <w:p w:rsidR="0059721B" w:rsidRPr="00235CFA" w:rsidRDefault="0059721B" w:rsidP="0068011F">
      <w:pPr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Структура Утреннего сбора состоит из приветствия, обсуждения новостей, обмена информацией и далее переходит в реализацию этапов модели трех вопросов:</w:t>
      </w:r>
    </w:p>
    <w:p w:rsidR="0059721B" w:rsidRPr="00235CFA" w:rsidRDefault="0059721B" w:rsidP="0068011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b/>
          <w:bCs/>
          <w:color w:val="993333"/>
          <w:sz w:val="28"/>
          <w:lang w:eastAsia="ru-RU"/>
        </w:rPr>
        <w:t>1-й этап — выбор темы</w:t>
      </w:r>
    </w:p>
    <w:p w:rsidR="0059721B" w:rsidRDefault="0059721B" w:rsidP="00680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</w:t>
      </w: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ыбор темы целесообразно осуществить в конце недели, по завершении предыдущего проекта. Таким образом, к началу рабочей недели материалы, необходимые в центрах активности, будут готовы к использованию детьми</w:t>
      </w:r>
    </w:p>
    <w:p w:rsidR="0059721B" w:rsidRPr="00235CFA" w:rsidRDefault="0059721B" w:rsidP="0068011F">
      <w:p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образовательной деятельности.</w:t>
      </w:r>
    </w:p>
    <w:p w:rsidR="0059721B" w:rsidRPr="00235CFA" w:rsidRDefault="0059721B" w:rsidP="0068011F">
      <w:p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Формируется проблема, цель, задача, вводится игровая ситуация. Удовлетворяются интересы и потребности ребенка, запросы родителей, восп</w:t>
      </w:r>
      <w:r w:rsidR="006801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итатель — инициатор</w:t>
      </w: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Роль ребенка на этом этапе: вхождение в проблему, вживание в игровую ситуацию, принятие задачи.</w:t>
      </w:r>
    </w:p>
    <w:p w:rsidR="0059721B" w:rsidRPr="00235CFA" w:rsidRDefault="0059721B" w:rsidP="0068011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b/>
          <w:bCs/>
          <w:color w:val="993333"/>
          <w:sz w:val="28"/>
          <w:lang w:eastAsia="ru-RU"/>
        </w:rPr>
        <w:t>2-й этап — планирование</w:t>
      </w:r>
    </w:p>
    <w:p w:rsidR="0059721B" w:rsidRPr="00235CFA" w:rsidRDefault="0059721B" w:rsidP="0068011F">
      <w:p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помогает в решении задачи, используя модель трех вопросов, а также используя метод составления «Паутинки», в которой отражаются виды деятельности, направленные на реализацию проекта в соответствии с возрастом детей. Воспитатель задает вопросы, инициирует общее обсуждение, чтобы дети выяснили, что они уже знают об определенном предмете или явлении.</w:t>
      </w:r>
    </w:p>
    <w:p w:rsidR="0059721B" w:rsidRPr="00235CFA" w:rsidRDefault="0059721B" w:rsidP="0068011F">
      <w:p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мере того, как дети отвечают на вопрос, задача воспитателя — зафиксировать их ответы на большом листе бумаги, чтобы группа могла их видеть. Можно фиксировать ответы всех детей схематично или записывать печатными буквами и обязательно указывать рядом их имена. Для этого также можно привлечь помощника воспитателя или приглашенного родителя. Затем воспитатель задает вопрос: «Что мы хотим узнать о???» Ответы детей определяют задачи и направления познавательной деятельности. Когда все дети выскажутся, воспитатель спрашивает: «Как нам найти ответы на наши вопросы?» </w:t>
      </w:r>
      <w:proofErr w:type="gramStart"/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заранее придумать с детьми символы сбора информации в картинках или использовать картинки с изображением методов по образовательной технологии «Методика проведения исследований в детском саду» А. И. Савенкова, в которой представлены основные методы исследования с детьми: подумать самостоятельно, спросить у специалиста / взрослого, посмотреть / прочитать в книге, узнать в интернете / компьютере, понаблюдать, провести эксперимент.</w:t>
      </w:r>
      <w:proofErr w:type="gramEnd"/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Важно отметить, что наряду с изображением методов необходимо указывать название каждого метода на картинке с его иллюстрацией.</w:t>
      </w:r>
    </w:p>
    <w:p w:rsidR="0059721B" w:rsidRPr="00235CFA" w:rsidRDefault="0059721B" w:rsidP="0068011F">
      <w:p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Таблица, составленная по модели трех вопросов, — основа для планирования деятельности, несущая информацию о первоначальном запасе знаний каждого ребенка. Таким образом, уже на этапе планирования ребенок является непосредственным участником образовательной деятельности.</w:t>
      </w:r>
    </w:p>
    <w:p w:rsidR="0059721B" w:rsidRPr="00235CFA" w:rsidRDefault="0059721B" w:rsidP="0068011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b/>
          <w:bCs/>
          <w:color w:val="993333"/>
          <w:sz w:val="28"/>
          <w:lang w:eastAsia="ru-RU"/>
        </w:rPr>
        <w:t>3-й этап — реализация проекта</w:t>
      </w:r>
    </w:p>
    <w:p w:rsidR="0059721B" w:rsidRPr="00235CFA" w:rsidRDefault="0059721B" w:rsidP="0068011F">
      <w:p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Следующим шагом перед реализацией проекта является создание условий для осуществления задач, поставленных самими детьми. На данном этапе важно правильно организовать развивающую среду. Воспитатель обеспечивает оборудованием и материалами в соответствии с темой проекта, помощниками выступают родители.</w:t>
      </w:r>
    </w:p>
    <w:p w:rsidR="0059721B" w:rsidRPr="00235CFA" w:rsidRDefault="0059721B" w:rsidP="0068011F">
      <w:p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процессе реализации проекта решаются такие важные задачи, как возможность самостоятельного выбора детьми вида деятельности и </w:t>
      </w: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максимальная реализация образовательного пространства группы, в работе с которым они формируют специфические знания, умения и навыки. </w:t>
      </w:r>
      <w:proofErr w:type="gramStart"/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 организовывает деятельность детей в центрах активности (Центр литературы, Центр математики и </w:t>
      </w:r>
      <w:proofErr w:type="spellStart"/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манипулятивных</w:t>
      </w:r>
      <w:proofErr w:type="spellEnd"/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игр, Центр песка и воды, Центр сюжетно-ролевой игры, Центр строительства, Центр кулинарии, Центр науки, Центр искусств и т. д., названия, количество и содержание центров активности могут варьироваться), направляет и контролирует осуществление проекта, то есть выступает как организатор, помощник, но не лишает детей самостоятельности.</w:t>
      </w:r>
      <w:proofErr w:type="gramEnd"/>
    </w:p>
    <w:p w:rsidR="0059721B" w:rsidRPr="00235CFA" w:rsidRDefault="0059721B" w:rsidP="0068011F">
      <w:p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ребенок самостоятельно выбирает центр, в котором будет работать. Таблица — «Паутинка» с видами запланированной деятельности всегда доступна ребенку, с ней знакомятся родители, специалисты детского сада, оказывая необходимую помощь.</w:t>
      </w:r>
    </w:p>
    <w:p w:rsidR="0059721B" w:rsidRPr="00235CFA" w:rsidRDefault="0059721B" w:rsidP="0068011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b/>
          <w:bCs/>
          <w:color w:val="993333"/>
          <w:sz w:val="28"/>
          <w:lang w:eastAsia="ru-RU"/>
        </w:rPr>
        <w:t>И заключительный, 4-й этап — это завершение проекта</w:t>
      </w:r>
    </w:p>
    <w:p w:rsidR="0059721B" w:rsidRPr="00235CFA" w:rsidRDefault="0059721B" w:rsidP="0068011F">
      <w:p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Его можно рассматривать как основу для дальнейших действий. Здесь можно использовать авторский метод ПИН Розы </w:t>
      </w:r>
      <w:proofErr w:type="spellStart"/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Хачатрян</w:t>
      </w:r>
      <w:proofErr w:type="spellEnd"/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(что в ходе реализации проекта узнали полезного, интересного, нового). Ответы можно зафиксировать в таблице, анализ которой позволяет планировать дальнейшие действия, например, в индивидуальной работе с детьми, работе с родителями. Завершив проект и его рефлексию, педагог проводит подготовку продукта деятельности к презентации. Дети представляют зрителям или экспертам конечный продукт деятельности.</w:t>
      </w:r>
    </w:p>
    <w:p w:rsidR="0059721B" w:rsidRPr="00235CFA" w:rsidRDefault="0059721B" w:rsidP="0068011F">
      <w:p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по основной образовательной программе и использование в ней образовательной технологии «Модель трех вопросов» предполагает индивидуальный подход к обучению и воспитанию детей, основанный на убеждении в том, что все дети особенные и обладают уникальными задатками и способностями, которые необходимо учитывать при обучении. Каждый ребенок развивается в своем, присущем только ему темпе и обладает определенными склонностями и интересами. Педагоги должны использовать свои знания об особенностях развития детей, а также свой опыт взаимоотношения с дошкольниками и их семьями для того, чтобы понять и оценить многообразие воспитанников в каждой группе детского сада и учесть уникальные потребности и возможности каждого ребенка.</w:t>
      </w:r>
    </w:p>
    <w:p w:rsidR="0059721B" w:rsidRPr="00235CFA" w:rsidRDefault="0059721B" w:rsidP="0068011F">
      <w:pPr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Для эффективной работы по данной технологии важно соблюдать следующие условия:</w:t>
      </w:r>
    </w:p>
    <w:p w:rsidR="0059721B" w:rsidRPr="00235CFA" w:rsidRDefault="0059721B" w:rsidP="0068011F">
      <w:pPr>
        <w:numPr>
          <w:ilvl w:val="0"/>
          <w:numId w:val="4"/>
        </w:numPr>
        <w:spacing w:before="100" w:beforeAutospacing="1" w:after="100" w:afterAutospacing="1" w:line="240" w:lineRule="auto"/>
        <w:ind w:left="0" w:right="30" w:firstLine="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Доступность и разнообразие материалов в центрах активности.</w:t>
      </w:r>
    </w:p>
    <w:p w:rsidR="0059721B" w:rsidRPr="00235CFA" w:rsidRDefault="0059721B" w:rsidP="0068011F">
      <w:pPr>
        <w:numPr>
          <w:ilvl w:val="0"/>
          <w:numId w:val="4"/>
        </w:numPr>
        <w:spacing w:before="100" w:beforeAutospacing="1" w:after="100" w:afterAutospacing="1" w:line="240" w:lineRule="auto"/>
        <w:ind w:left="0" w:right="30" w:firstLine="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Поддерживать интерес к работе в центрах активности.</w:t>
      </w:r>
    </w:p>
    <w:p w:rsidR="0059721B" w:rsidRPr="00235CFA" w:rsidRDefault="0059721B" w:rsidP="0068011F">
      <w:pPr>
        <w:numPr>
          <w:ilvl w:val="0"/>
          <w:numId w:val="4"/>
        </w:numPr>
        <w:spacing w:before="100" w:beforeAutospacing="1" w:after="100" w:afterAutospacing="1" w:line="240" w:lineRule="auto"/>
        <w:ind w:left="0" w:right="30" w:firstLine="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Учитывать индивидуальные особенности каждого ребенка.</w:t>
      </w:r>
    </w:p>
    <w:p w:rsidR="0059721B" w:rsidRPr="00235CFA" w:rsidRDefault="0059721B" w:rsidP="0068011F">
      <w:pPr>
        <w:numPr>
          <w:ilvl w:val="0"/>
          <w:numId w:val="4"/>
        </w:numPr>
        <w:spacing w:before="100" w:beforeAutospacing="1" w:after="100" w:afterAutospacing="1" w:line="240" w:lineRule="auto"/>
        <w:ind w:left="0" w:right="30" w:firstLine="0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 вовлекать родителей в образовательный процесс.</w:t>
      </w:r>
    </w:p>
    <w:p w:rsidR="0059721B" w:rsidRPr="00235CFA" w:rsidRDefault="0059721B" w:rsidP="0068011F">
      <w:pPr>
        <w:spacing w:after="0" w:line="240" w:lineRule="auto"/>
        <w:ind w:right="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Основное предназначение данной образовательной технологии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образовательных областей, то есть она дает </w:t>
      </w: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возможность воспитывать деятеля, а не исполнителя, развивать волевые качества личности, навыки партнерского взаимодействия.</w:t>
      </w:r>
    </w:p>
    <w:p w:rsidR="0068011F" w:rsidRDefault="0059721B" w:rsidP="0068011F">
      <w:pPr>
        <w:jc w:val="both"/>
      </w:pPr>
      <w:r w:rsidRPr="00235C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Образовательная технология «Модель трех вопросов» в условиях внедрения ФГОС актуальна, эффективна, интересна и обладает огромным потенциалом. Данная технология отвечает назначению федерального государственного образовательного стандарта — модернизировать дошкольное образование в России, сделать его современным и повернуть лицом к ребенку и его семье, продвигает ценность развивающего вариативного дошкольного образования и фактически закладывает основу для модернизированного проекта.</w:t>
      </w:r>
    </w:p>
    <w:p w:rsidR="00235CFA" w:rsidRPr="00235CFA" w:rsidRDefault="00235CFA" w:rsidP="0068011F">
      <w:pPr>
        <w:jc w:val="both"/>
        <w:rPr>
          <w:sz w:val="28"/>
          <w:szCs w:val="28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качестве примера привожу план по теме «Земл</w:t>
      </w:r>
      <w:proofErr w:type="gramStart"/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общий дом».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мы знаем?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 – дом для всех людей.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 круглая, как мяч.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Земле живут люди, птицы, рыбы, животные.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Земле есть уголь и полезные камни.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юге жарко, а на севере холодно.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мы хотим узнать?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на Земле бывает утро и вечер?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на Севере нет лета?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держимся на Земле, если она круглая?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Бывает ли у Земли День рождения?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надо сделать, чтобы узнать?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Почитать энциклопедию.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Спросить у родителей.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телевизору посмотреть специальную программу.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 из журналов и газет.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 ответ в интернете.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Посмотреть по карте и глобусу.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Привожу примерные задания, которые дети выполняют в центрах.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Центр математики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Измерить расстояние между городами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Запомнить название полезных камней, взвесить их.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 самый тяжелый камень.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Центр строительства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Построить обычный и необычный дом (дом из будущего).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Центр познания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Рассмотреть глобус.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Запомнить 2 моря, 2 океана и 2 страны.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Подготовить рассказ - сообщение о Земле.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Центр игры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Разучить подвижную </w:t>
      </w:r>
      <w:proofErr w:type="gramStart"/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</w:t>
      </w:r>
      <w:proofErr w:type="gramEnd"/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либо народа по выбору.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 – ролевая игра «Путешествие вокруг света»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</w:t>
      </w: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Центр кулинарии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Приготовить </w:t>
      </w:r>
      <w:proofErr w:type="gramStart"/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блюдо</w:t>
      </w:r>
      <w:proofErr w:type="gramEnd"/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либо народа по выбору.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Центр искусства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Слепить из пластилина глобус.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Нарисовать карту нашей страны.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Выполнить аппликацию «Моя планета»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Центр литературы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Рассмотреть книги о земле с выставки.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Выбрать и прочитать рассказ о Земле.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Сочинить сказку о Земле.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газету о Земле.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Достижения ребенка</w:t>
      </w: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результатам работы по этой методике отражаются в умении:</w:t>
      </w:r>
    </w:p>
    <w:p w:rsidR="00235CFA" w:rsidRPr="00235CFA" w:rsidRDefault="00235CFA" w:rsidP="0068011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самостоятельно ставить вопросы</w:t>
      </w:r>
    </w:p>
    <w:p w:rsidR="00235CFA" w:rsidRPr="00235CFA" w:rsidRDefault="00235CFA" w:rsidP="006801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самостоятельно планировать свою деятельность, т. е. отвечать на вопрос «Каким образом я это сделаю?», «Что я буду делать сначала? Что я буду делать потом?»</w:t>
      </w:r>
    </w:p>
    <w:p w:rsidR="00235CFA" w:rsidRPr="00235CFA" w:rsidRDefault="00235CFA" w:rsidP="006801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придерживаться выбранной цели</w:t>
      </w:r>
    </w:p>
    <w:p w:rsidR="00235CFA" w:rsidRPr="00235CFA" w:rsidRDefault="00235CFA" w:rsidP="006801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доводить начатое дело до конца</w:t>
      </w:r>
    </w:p>
    <w:p w:rsidR="00235CFA" w:rsidRPr="00235CFA" w:rsidRDefault="00235CFA" w:rsidP="006801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согласовывать свои действия с действиями других детей</w:t>
      </w:r>
    </w:p>
    <w:p w:rsidR="00235CFA" w:rsidRPr="00235CFA" w:rsidRDefault="00235CFA" w:rsidP="006801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использовать полученные знания в разных видах деятельности</w:t>
      </w:r>
    </w:p>
    <w:p w:rsidR="00235CFA" w:rsidRPr="00235CFA" w:rsidRDefault="00235CFA" w:rsidP="006801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испытывать чувство успешности, удовлетворённости своими результатами</w:t>
      </w:r>
    </w:p>
    <w:p w:rsidR="00235CFA" w:rsidRPr="00235CFA" w:rsidRDefault="00235CFA" w:rsidP="0068011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0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раскрепощёнными и самостоятельными, целеустремлёнными и уверенными в себе, общительными, более внимательными к мелочам; способными к взаимопониманию и сотрудничеству.</w:t>
      </w:r>
    </w:p>
    <w:p w:rsidR="005C7165" w:rsidRDefault="005C7165" w:rsidP="0068011F">
      <w:pPr>
        <w:jc w:val="both"/>
      </w:pPr>
    </w:p>
    <w:p w:rsidR="0068011F" w:rsidRDefault="0068011F" w:rsidP="0068011F">
      <w:pPr>
        <w:jc w:val="both"/>
      </w:pPr>
    </w:p>
    <w:sectPr w:rsidR="0068011F" w:rsidSect="005C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47349"/>
    <w:multiLevelType w:val="multilevel"/>
    <w:tmpl w:val="8CAE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C0213"/>
    <w:multiLevelType w:val="multilevel"/>
    <w:tmpl w:val="7036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47EF7"/>
    <w:multiLevelType w:val="multilevel"/>
    <w:tmpl w:val="0986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31844"/>
    <w:multiLevelType w:val="multilevel"/>
    <w:tmpl w:val="6238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35CFA"/>
    <w:rsid w:val="00235CFA"/>
    <w:rsid w:val="00267FD3"/>
    <w:rsid w:val="00356B33"/>
    <w:rsid w:val="0059721B"/>
    <w:rsid w:val="005A69EA"/>
    <w:rsid w:val="005C7165"/>
    <w:rsid w:val="0068011F"/>
    <w:rsid w:val="00AE6CA9"/>
    <w:rsid w:val="00ED0D80"/>
    <w:rsid w:val="00F6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23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35CFA"/>
  </w:style>
  <w:style w:type="paragraph" w:customStyle="1" w:styleId="c25">
    <w:name w:val="c25"/>
    <w:basedOn w:val="a"/>
    <w:rsid w:val="0023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5CFA"/>
  </w:style>
  <w:style w:type="paragraph" w:customStyle="1" w:styleId="c3">
    <w:name w:val="c3"/>
    <w:basedOn w:val="a"/>
    <w:rsid w:val="0023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3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5CFA"/>
  </w:style>
  <w:style w:type="character" w:customStyle="1" w:styleId="c5">
    <w:name w:val="c5"/>
    <w:basedOn w:val="a0"/>
    <w:rsid w:val="00235CFA"/>
  </w:style>
  <w:style w:type="paragraph" w:customStyle="1" w:styleId="c19">
    <w:name w:val="c19"/>
    <w:basedOn w:val="a"/>
    <w:rsid w:val="0023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35CFA"/>
  </w:style>
  <w:style w:type="character" w:customStyle="1" w:styleId="c21">
    <w:name w:val="c21"/>
    <w:basedOn w:val="a0"/>
    <w:rsid w:val="00235CFA"/>
  </w:style>
  <w:style w:type="character" w:customStyle="1" w:styleId="c14">
    <w:name w:val="c14"/>
    <w:basedOn w:val="a0"/>
    <w:rsid w:val="00235CFA"/>
  </w:style>
  <w:style w:type="paragraph" w:customStyle="1" w:styleId="c1">
    <w:name w:val="c1"/>
    <w:basedOn w:val="a"/>
    <w:rsid w:val="0023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35CFA"/>
  </w:style>
  <w:style w:type="character" w:customStyle="1" w:styleId="c4">
    <w:name w:val="c4"/>
    <w:basedOn w:val="a0"/>
    <w:rsid w:val="00235CFA"/>
  </w:style>
  <w:style w:type="paragraph" w:customStyle="1" w:styleId="c23">
    <w:name w:val="c23"/>
    <w:basedOn w:val="a"/>
    <w:rsid w:val="0023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5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2022-10-12T11:13:00Z</dcterms:created>
  <dcterms:modified xsi:type="dcterms:W3CDTF">2022-10-13T09:31:00Z</dcterms:modified>
</cp:coreProperties>
</file>