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CA" w:rsidRPr="00FB7700" w:rsidRDefault="005E53F6" w:rsidP="007779CA">
      <w:pPr>
        <w:rPr>
          <w:rFonts w:ascii="Times New Roman" w:hAnsi="Times New Roman" w:cs="Times New Roman"/>
          <w:bCs/>
          <w:iCs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6EAA85" wp14:editId="7B908548">
            <wp:simplePos x="0" y="0"/>
            <wp:positionH relativeFrom="column">
              <wp:posOffset>-914944</wp:posOffset>
            </wp:positionH>
            <wp:positionV relativeFrom="paragraph">
              <wp:posOffset>-540385</wp:posOffset>
            </wp:positionV>
            <wp:extent cx="7559328" cy="10711543"/>
            <wp:effectExtent l="0" t="0" r="3810" b="0"/>
            <wp:wrapNone/>
            <wp:docPr id="1" name="Рисунок 1" descr="C:\Users\Детсад №29\Desktop\Äîêóìåíòû\Положение о бракеражной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№29\Desktop\Äîêóìåíòû\Положение о бракеражной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90" cy="1071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3F6" w:rsidRDefault="005E53F6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79CA" w:rsidRPr="009F0540" w:rsidRDefault="007779CA" w:rsidP="009F0540">
      <w:pPr>
        <w:tabs>
          <w:tab w:val="center" w:pos="4960"/>
          <w:tab w:val="left" w:pos="6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54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779CA" w:rsidRPr="009F0540" w:rsidRDefault="007779CA" w:rsidP="009F054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 xml:space="preserve">1.1. Настоящее Положение о бракеражной комиссии в </w:t>
      </w:r>
      <w:r w:rsidR="00DC65A3" w:rsidRPr="009F0540">
        <w:rPr>
          <w:rFonts w:ascii="Times New Roman" w:hAnsi="Times New Roman"/>
        </w:rPr>
        <w:t>МАДОУ «Детский сад №</w:t>
      </w:r>
      <w:r w:rsidR="009F0540">
        <w:rPr>
          <w:rFonts w:ascii="Times New Roman" w:hAnsi="Times New Roman"/>
        </w:rPr>
        <w:t xml:space="preserve"> </w:t>
      </w:r>
      <w:r w:rsidR="00DC65A3" w:rsidRPr="009F0540">
        <w:rPr>
          <w:rFonts w:ascii="Times New Roman" w:hAnsi="Times New Roman"/>
        </w:rPr>
        <w:t>3»</w:t>
      </w:r>
      <w:r w:rsidRPr="009F0540">
        <w:rPr>
          <w:rFonts w:ascii="Times New Roman" w:hAnsi="Times New Roman"/>
        </w:rPr>
        <w:t xml:space="preserve"> </w:t>
      </w:r>
      <w:r w:rsidR="00443FCD" w:rsidRPr="009F0540">
        <w:rPr>
          <w:rFonts w:ascii="Times New Roman" w:hAnsi="Times New Roman"/>
        </w:rPr>
        <w:t xml:space="preserve">и его филиалах </w:t>
      </w:r>
      <w:r w:rsidRPr="009F0540">
        <w:rPr>
          <w:rFonts w:ascii="Times New Roman" w:hAnsi="Times New Roman"/>
        </w:rPr>
        <w:t>(далее</w:t>
      </w:r>
      <w:r w:rsidR="00CF0093" w:rsidRPr="009F0540">
        <w:rPr>
          <w:rFonts w:ascii="Times New Roman" w:hAnsi="Times New Roman"/>
        </w:rPr>
        <w:t xml:space="preserve"> по тексту,</w:t>
      </w:r>
      <w:r w:rsidRPr="009F0540">
        <w:rPr>
          <w:rFonts w:ascii="Times New Roman" w:hAnsi="Times New Roman"/>
        </w:rPr>
        <w:t xml:space="preserve"> соответственно </w:t>
      </w:r>
      <w:r w:rsidR="009F0540">
        <w:rPr>
          <w:rFonts w:ascii="Times New Roman" w:hAnsi="Times New Roman"/>
        </w:rPr>
        <w:t>–</w:t>
      </w:r>
      <w:r w:rsidRPr="009F0540">
        <w:rPr>
          <w:rFonts w:ascii="Times New Roman" w:hAnsi="Times New Roman"/>
        </w:rPr>
        <w:t xml:space="preserve"> «Положение», «Комиссия» и «Организация») разработано на основе </w:t>
      </w:r>
      <w:r w:rsidR="009F0540">
        <w:rPr>
          <w:rFonts w:ascii="Times New Roman" w:hAnsi="Times New Roman"/>
        </w:rPr>
        <w:t>СанПиН 2.4.1.3049-13 « Санитарно-</w:t>
      </w:r>
      <w:r w:rsidR="00443FCD" w:rsidRPr="009F0540">
        <w:rPr>
          <w:rFonts w:ascii="Times New Roman" w:hAnsi="Times New Roman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организаций», а так же </w:t>
      </w:r>
      <w:r w:rsidRPr="009F0540">
        <w:rPr>
          <w:rFonts w:ascii="Times New Roman" w:hAnsi="Times New Roman"/>
        </w:rPr>
        <w:t xml:space="preserve">действующих санитарных норм и правил, действующего законодательства Российской Федерации </w:t>
      </w:r>
      <w:r w:rsidR="00D71C9A" w:rsidRPr="009F0540">
        <w:rPr>
          <w:rFonts w:ascii="Times New Roman" w:hAnsi="Times New Roman"/>
        </w:rPr>
        <w:t>в целях осуществления качественного и систематического контроля организации питания воспитанников</w:t>
      </w:r>
      <w:r w:rsidR="00443FCD" w:rsidRPr="009F0540">
        <w:rPr>
          <w:rFonts w:ascii="Times New Roman" w:hAnsi="Times New Roman"/>
        </w:rPr>
        <w:t xml:space="preserve"> и соблюдения санитарно-гигиенических требований при приготовлении и раздаче пищи</w:t>
      </w:r>
      <w:r w:rsidR="00D71C9A" w:rsidRPr="009F0540">
        <w:rPr>
          <w:rFonts w:ascii="Times New Roman" w:hAnsi="Times New Roman"/>
        </w:rPr>
        <w:t xml:space="preserve">, </w:t>
      </w:r>
      <w:r w:rsidRPr="009F0540">
        <w:rPr>
          <w:rFonts w:ascii="Times New Roman" w:hAnsi="Times New Roman"/>
        </w:rPr>
        <w:t>определяет компетенцию, функции, задачи, порядок формирования и деятельности указанной Комиссии.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1.2. Комиссия является постоянно действующим органом, состав</w:t>
      </w:r>
      <w:r w:rsidR="00FB19F8" w:rsidRPr="009F0540">
        <w:rPr>
          <w:rFonts w:ascii="Times New Roman" w:hAnsi="Times New Roman"/>
        </w:rPr>
        <w:t xml:space="preserve"> которого в </w:t>
      </w:r>
      <w:r w:rsidRPr="009F0540">
        <w:rPr>
          <w:rFonts w:ascii="Times New Roman" w:hAnsi="Times New Roman"/>
        </w:rPr>
        <w:t>формируется из работников Организации и привлекаемых специалистов.</w:t>
      </w:r>
    </w:p>
    <w:p w:rsidR="00FB19F8" w:rsidRPr="009F0540" w:rsidRDefault="00FB19F8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1.3 Состав комиссии и сроки ее полномочий утверждаются приказом директора МАДОУ «Детский сад №</w:t>
      </w:r>
      <w:r w:rsidR="009F0540">
        <w:rPr>
          <w:rFonts w:ascii="Times New Roman" w:hAnsi="Times New Roman"/>
        </w:rPr>
        <w:t xml:space="preserve"> </w:t>
      </w:r>
      <w:r w:rsidRPr="009F0540">
        <w:rPr>
          <w:rFonts w:ascii="Times New Roman" w:hAnsi="Times New Roman"/>
        </w:rPr>
        <w:t>3» (в филиале распоряжением заведующей филиалом).</w:t>
      </w:r>
    </w:p>
    <w:p w:rsidR="007779CA" w:rsidRPr="009F0540" w:rsidRDefault="00FB19F8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1.4</w:t>
      </w:r>
      <w:r w:rsidR="007779CA" w:rsidRPr="009F0540">
        <w:rPr>
          <w:rFonts w:ascii="Times New Roman" w:hAnsi="Times New Roman"/>
        </w:rPr>
        <w:t>. Решения, принятые Комиссией в рамках имеющихся у нее полномочий, содержат указания, обязательные для исполнения всеми работниками Организации, либо если в таких решениях прямо указаны работники Организации, непосредственно которым они адресованы для исполнения.</w:t>
      </w:r>
    </w:p>
    <w:p w:rsidR="007779CA" w:rsidRPr="009F0540" w:rsidRDefault="00FB19F8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1.5</w:t>
      </w:r>
      <w:r w:rsidR="007779CA" w:rsidRPr="009F0540">
        <w:rPr>
          <w:rFonts w:ascii="Times New Roman" w:hAnsi="Times New Roman"/>
        </w:rPr>
        <w:t>. Деятельность Комиссии основывается на принципах:</w:t>
      </w:r>
    </w:p>
    <w:p w:rsidR="007779CA" w:rsidRPr="009F0540" w:rsidRDefault="007779CA" w:rsidP="009F05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обеспечения безопасного и качественного приготовления, реализации и потребления продуктов питания.</w:t>
      </w:r>
    </w:p>
    <w:p w:rsidR="007779CA" w:rsidRPr="009F0540" w:rsidRDefault="007779CA" w:rsidP="009F05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 xml:space="preserve">уважения прав и защиты законных интересов </w:t>
      </w:r>
      <w:r w:rsidR="000F4FEE" w:rsidRPr="009F0540">
        <w:rPr>
          <w:rFonts w:ascii="Times New Roman" w:hAnsi="Times New Roman"/>
        </w:rPr>
        <w:t>воспитанников и работников Организации;</w:t>
      </w:r>
    </w:p>
    <w:p w:rsidR="007779CA" w:rsidRPr="009F0540" w:rsidRDefault="007779CA" w:rsidP="009F05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строгого соблюдения законодательства Российской Федерации.</w:t>
      </w:r>
    </w:p>
    <w:p w:rsidR="007779CA" w:rsidRPr="009F0540" w:rsidRDefault="007779CA" w:rsidP="009F0540">
      <w:pPr>
        <w:pStyle w:val="a3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779CA" w:rsidRPr="009F0540" w:rsidRDefault="007779CA" w:rsidP="009F0540">
      <w:pPr>
        <w:pStyle w:val="align-center"/>
        <w:spacing w:after="0"/>
        <w:jc w:val="left"/>
        <w:rPr>
          <w:b/>
          <w:bCs/>
        </w:rPr>
      </w:pPr>
      <w:r w:rsidRPr="009F0540">
        <w:rPr>
          <w:b/>
          <w:bCs/>
        </w:rPr>
        <w:t>2. Основные цели и задачи комиссии</w:t>
      </w:r>
    </w:p>
    <w:p w:rsidR="007779CA" w:rsidRPr="009F0540" w:rsidRDefault="0082090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</w:t>
      </w:r>
      <w:r w:rsidR="007779CA" w:rsidRPr="009F0540">
        <w:rPr>
          <w:rFonts w:ascii="Times New Roman" w:hAnsi="Times New Roman"/>
        </w:rPr>
        <w:t>1</w:t>
      </w:r>
      <w:r w:rsidR="007779CA" w:rsidRPr="009F0540">
        <w:rPr>
          <w:rFonts w:ascii="Times New Roman" w:hAnsi="Times New Roman"/>
          <w:i/>
        </w:rPr>
        <w:t>.</w:t>
      </w:r>
      <w:r w:rsidR="007779CA" w:rsidRPr="009F0540">
        <w:rPr>
          <w:rFonts w:ascii="Times New Roman" w:hAnsi="Times New Roman"/>
        </w:rPr>
        <w:t xml:space="preserve"> Комиссия создана с целью осуществления постоянного контроля качества готовой пищи и соблюдения технологии приготовления.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</w:t>
      </w:r>
      <w:r w:rsidR="0082090A" w:rsidRPr="009F0540">
        <w:rPr>
          <w:rFonts w:ascii="Times New Roman" w:hAnsi="Times New Roman"/>
        </w:rPr>
        <w:t>2.</w:t>
      </w:r>
      <w:r w:rsidRPr="009F0540">
        <w:rPr>
          <w:rFonts w:ascii="Times New Roman" w:hAnsi="Times New Roman"/>
        </w:rPr>
        <w:t xml:space="preserve"> Задачи создания и деятельности Комиссии:</w:t>
      </w:r>
    </w:p>
    <w:p w:rsidR="00443FCD" w:rsidRPr="009F0540" w:rsidRDefault="00443FCD" w:rsidP="009F05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2.2.1</w:t>
      </w:r>
      <w:r w:rsidR="009F0540">
        <w:rPr>
          <w:rFonts w:ascii="Times New Roman" w:hAnsi="Times New Roman"/>
        </w:rPr>
        <w:t>.</w:t>
      </w:r>
      <w:r w:rsidRPr="009F0540">
        <w:rPr>
          <w:rFonts w:ascii="Times New Roman" w:hAnsi="Times New Roman"/>
        </w:rPr>
        <w:t xml:space="preserve"> Контроль за соблюдением санитарно-гигиенических норм при транспортировке, доставке и разгрузке продуктов питания; </w:t>
      </w:r>
    </w:p>
    <w:p w:rsidR="00443FCD" w:rsidRPr="009F0540" w:rsidRDefault="00443FCD" w:rsidP="009F05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2.2.2</w:t>
      </w:r>
      <w:r w:rsidR="009F0540">
        <w:rPr>
          <w:rFonts w:ascii="Times New Roman" w:hAnsi="Times New Roman"/>
        </w:rPr>
        <w:t>.</w:t>
      </w:r>
      <w:r w:rsidRPr="009F0540">
        <w:rPr>
          <w:rFonts w:ascii="Times New Roman" w:hAnsi="Times New Roman"/>
        </w:rPr>
        <w:t xml:space="preserve">  Проверка на пригодность складских и другие помещения для хранения продуктов питания, а также условия их хранения; </w:t>
      </w:r>
    </w:p>
    <w:p w:rsidR="00443FCD" w:rsidRPr="009F0540" w:rsidRDefault="00443FCD" w:rsidP="009F05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2.2.3</w:t>
      </w:r>
      <w:r w:rsidR="009F0540">
        <w:rPr>
          <w:rFonts w:ascii="Times New Roman" w:hAnsi="Times New Roman"/>
        </w:rPr>
        <w:t>.</w:t>
      </w:r>
      <w:r w:rsidRPr="009F0540">
        <w:rPr>
          <w:rFonts w:ascii="Times New Roman" w:hAnsi="Times New Roman"/>
        </w:rPr>
        <w:t xml:space="preserve">   Ежедневное отслеживание правильности составления меню;</w:t>
      </w:r>
    </w:p>
    <w:p w:rsidR="00443FCD" w:rsidRPr="009F0540" w:rsidRDefault="00443FCD" w:rsidP="009F05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2.2.4.   Проверка соблюдения правил личной гигиены работниками пищеблока;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</w:t>
      </w:r>
      <w:r w:rsidR="0082090A" w:rsidRPr="009F0540">
        <w:rPr>
          <w:rFonts w:ascii="Times New Roman" w:hAnsi="Times New Roman"/>
        </w:rPr>
        <w:t>2.</w:t>
      </w:r>
      <w:r w:rsidR="00D55C02" w:rsidRPr="009F0540">
        <w:rPr>
          <w:rFonts w:ascii="Times New Roman" w:hAnsi="Times New Roman"/>
        </w:rPr>
        <w:t>5</w:t>
      </w:r>
      <w:r w:rsidRPr="009F0540">
        <w:rPr>
          <w:rFonts w:ascii="Times New Roman" w:hAnsi="Times New Roman"/>
        </w:rPr>
        <w:t>. Выборочная проверка качества поступающ</w:t>
      </w:r>
      <w:r w:rsidR="000F4FEE" w:rsidRPr="009F0540">
        <w:rPr>
          <w:rFonts w:ascii="Times New Roman" w:hAnsi="Times New Roman"/>
        </w:rPr>
        <w:t>его</w:t>
      </w:r>
      <w:r w:rsidRPr="009F0540">
        <w:rPr>
          <w:rFonts w:ascii="Times New Roman" w:hAnsi="Times New Roman"/>
        </w:rPr>
        <w:t xml:space="preserve"> </w:t>
      </w:r>
      <w:r w:rsidR="000F4FEE" w:rsidRPr="009F0540">
        <w:rPr>
          <w:rFonts w:ascii="Times New Roman" w:hAnsi="Times New Roman"/>
        </w:rPr>
        <w:t>в Организацию</w:t>
      </w:r>
      <w:r w:rsidRPr="009F0540">
        <w:rPr>
          <w:rFonts w:ascii="Times New Roman" w:hAnsi="Times New Roman"/>
        </w:rPr>
        <w:t xml:space="preserve"> сырья, продуктов, полуфабрикатов, готовых блюд</w:t>
      </w:r>
      <w:r w:rsidR="00D71C9A" w:rsidRPr="009F0540">
        <w:rPr>
          <w:rFonts w:ascii="Times New Roman" w:hAnsi="Times New Roman"/>
        </w:rPr>
        <w:t xml:space="preserve"> (в постоянном режиме контроль за качеством продукции, поступающей на пищеблок Организации осуществляет заведующий хозяйством, либо лицо его заменяющее).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2.2</w:t>
      </w:r>
      <w:r w:rsidR="00D55C02" w:rsidRPr="009F0540">
        <w:rPr>
          <w:rFonts w:ascii="Times New Roman" w:hAnsi="Times New Roman"/>
        </w:rPr>
        <w:t>.6</w:t>
      </w:r>
      <w:r w:rsidRPr="009F0540">
        <w:rPr>
          <w:rFonts w:ascii="Times New Roman" w:hAnsi="Times New Roman"/>
        </w:rPr>
        <w:t xml:space="preserve">. Сплошной контроль по мере готовности, но до отпуска </w:t>
      </w:r>
      <w:r w:rsidR="000F4FEE" w:rsidRPr="009F0540">
        <w:rPr>
          <w:rFonts w:ascii="Times New Roman" w:hAnsi="Times New Roman"/>
        </w:rPr>
        <w:t>воспитанникам,</w:t>
      </w:r>
      <w:r w:rsidRPr="009F0540">
        <w:rPr>
          <w:rFonts w:ascii="Times New Roman" w:hAnsi="Times New Roman"/>
        </w:rPr>
        <w:t xml:space="preserve"> качества, состава, веса, объема всех приготовленных блюд, кулинарных изделий, полуфабрикатов.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</w:t>
      </w:r>
      <w:r w:rsidR="00D55C02" w:rsidRPr="009F0540">
        <w:rPr>
          <w:rFonts w:ascii="Times New Roman" w:hAnsi="Times New Roman"/>
        </w:rPr>
        <w:t>2.7</w:t>
      </w:r>
      <w:r w:rsidRPr="009F0540">
        <w:rPr>
          <w:rFonts w:ascii="Times New Roman" w:hAnsi="Times New Roman"/>
        </w:rPr>
        <w:t>. Оценка проверяемой продукции с вынесением решений о ее соответствии установленным нормам и тр</w:t>
      </w:r>
      <w:r w:rsidR="000F4FEE" w:rsidRPr="009F0540">
        <w:rPr>
          <w:rFonts w:ascii="Times New Roman" w:hAnsi="Times New Roman"/>
        </w:rPr>
        <w:t>ебованиям</w:t>
      </w:r>
      <w:r w:rsidR="0040426B" w:rsidRPr="009F0540">
        <w:rPr>
          <w:rFonts w:ascii="Times New Roman" w:hAnsi="Times New Roman"/>
        </w:rPr>
        <w:t>,</w:t>
      </w:r>
      <w:r w:rsidR="000F4FEE" w:rsidRPr="009F0540">
        <w:rPr>
          <w:rFonts w:ascii="Times New Roman" w:hAnsi="Times New Roman"/>
        </w:rPr>
        <w:t xml:space="preserve"> или о ее неготовности, </w:t>
      </w:r>
      <w:r w:rsidRPr="009F0540">
        <w:rPr>
          <w:rFonts w:ascii="Times New Roman" w:hAnsi="Times New Roman"/>
        </w:rPr>
        <w:t>или о ее несоответствии установленным требованиям с последующим уничтожением (при уничтожении составляется соответствующий акт).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</w:t>
      </w:r>
      <w:r w:rsidR="00D55C02" w:rsidRPr="009F0540">
        <w:rPr>
          <w:rFonts w:ascii="Times New Roman" w:hAnsi="Times New Roman"/>
        </w:rPr>
        <w:t>2.8</w:t>
      </w:r>
      <w:r w:rsidRPr="009F0540">
        <w:rPr>
          <w:rFonts w:ascii="Times New Roman" w:hAnsi="Times New Roman"/>
        </w:rPr>
        <w:t>. Выявление ответственных и виновных в допущении брака конкретных работников.</w:t>
      </w:r>
    </w:p>
    <w:p w:rsidR="007779CA" w:rsidRPr="009F0540" w:rsidRDefault="0082090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2.</w:t>
      </w:r>
      <w:r w:rsidR="007779CA" w:rsidRPr="009F0540">
        <w:rPr>
          <w:rFonts w:ascii="Times New Roman" w:hAnsi="Times New Roman"/>
        </w:rPr>
        <w:t>3. Возложение на Комиссию иных поручений, не соответствующих цели и задачам, не допускается.</w:t>
      </w:r>
    </w:p>
    <w:p w:rsidR="007779CA" w:rsidRPr="009F0540" w:rsidRDefault="007779CA" w:rsidP="009F0540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79CA" w:rsidRPr="009F0540" w:rsidRDefault="007779CA" w:rsidP="009F0540">
      <w:pPr>
        <w:pStyle w:val="align-center"/>
        <w:spacing w:after="0"/>
        <w:jc w:val="left"/>
        <w:rPr>
          <w:b/>
          <w:bCs/>
        </w:rPr>
      </w:pPr>
      <w:r w:rsidRPr="009F0540">
        <w:rPr>
          <w:b/>
          <w:bCs/>
        </w:rPr>
        <w:t>3. Состав комиссии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3.1. Комиссия утверждается приказом руководителя Организации в составе Председателя и 2 членов.</w:t>
      </w:r>
    </w:p>
    <w:p w:rsidR="007779CA" w:rsidRPr="009F0540" w:rsidRDefault="00F36CE6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lastRenderedPageBreak/>
        <w:t>3.2</w:t>
      </w:r>
      <w:r w:rsidR="007779CA" w:rsidRPr="009F0540">
        <w:rPr>
          <w:rFonts w:ascii="Times New Roman" w:hAnsi="Times New Roman"/>
        </w:rPr>
        <w:t>. По мере необходимости в состав Комиссии приказом руководителя Организации могут включаться специалисты и эксперты, в том числе и не являющиеся работниками Организации.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 xml:space="preserve"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 </w:t>
      </w:r>
    </w:p>
    <w:p w:rsidR="007779CA" w:rsidRPr="009F0540" w:rsidRDefault="007779CA" w:rsidP="009F0540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79CA" w:rsidRPr="002805A7" w:rsidRDefault="007779CA" w:rsidP="002805A7">
      <w:pPr>
        <w:pStyle w:val="align-center"/>
        <w:spacing w:after="0"/>
        <w:jc w:val="left"/>
        <w:rPr>
          <w:b/>
          <w:bCs/>
        </w:rPr>
      </w:pPr>
      <w:r w:rsidRPr="009F0540">
        <w:rPr>
          <w:b/>
          <w:bCs/>
        </w:rPr>
        <w:t>4. Деятельность комиссии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4.2. Комиссия осуществляет контроль за соответствием технических требований, предъявляемых к продовольственному сырью и пищевым продуктам, поступающим на пищеблок, наличие документов, удостоверяющих их качество и безопасность.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4.3. Выдача (отпуск) воспитанникам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должна ополаскиваться горячей водой.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 xml:space="preserve">4.4. </w:t>
      </w:r>
      <w:r w:rsidR="00D55C02" w:rsidRPr="009F0540">
        <w:rPr>
          <w:rFonts w:ascii="Times New Roman" w:hAnsi="Times New Roman"/>
        </w:rPr>
        <w:t xml:space="preserve">Результаты проверки выхода блюд, их качества отражаются в бракеражном журнале готовой продукции. 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 до принятия необходимых мер по устранению замечаний. </w:t>
      </w:r>
      <w:r w:rsidRPr="009F0540">
        <w:rPr>
          <w:rFonts w:ascii="Times New Roman" w:hAnsi="Times New Roman"/>
        </w:rPr>
        <w:t>Обоснованное решение о браке с последующей переработкой или уничтожением Комиссия принимает большинством голосов.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4.5.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7779CA" w:rsidRPr="009F0540" w:rsidRDefault="007779CA" w:rsidP="009F0540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79CA" w:rsidRPr="002805A7" w:rsidRDefault="007779CA" w:rsidP="002805A7">
      <w:pPr>
        <w:pStyle w:val="align-center"/>
        <w:spacing w:after="0"/>
        <w:jc w:val="left"/>
        <w:rPr>
          <w:b/>
          <w:bCs/>
        </w:rPr>
      </w:pPr>
      <w:r w:rsidRPr="009F0540">
        <w:rPr>
          <w:b/>
          <w:bCs/>
        </w:rPr>
        <w:t xml:space="preserve">5. Права и обязанности комиссии 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5.1. Комиссия постоянно выполняет отнесенные к ее компетенции функции.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5.2. Все работники Организации обязаны оказывать Комиссии или отдельным ее членам содействие в реализации их функций.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5.3. По устному или письменному запросу Комиссии или отдельных ее членов работники Организации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7779CA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5.6.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C52141" w:rsidRPr="009F0540" w:rsidRDefault="007779CA" w:rsidP="009F05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F0540">
        <w:rPr>
          <w:rFonts w:ascii="Times New Roman" w:hAnsi="Times New Roman"/>
        </w:rPr>
        <w:t>5.7. За нарушение настоящего Положения работники Организации и члены Комиссии несут персональную ответственность.</w:t>
      </w:r>
    </w:p>
    <w:sectPr w:rsidR="00C52141" w:rsidRPr="009F0540" w:rsidSect="00D71C9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678D"/>
    <w:multiLevelType w:val="hybridMultilevel"/>
    <w:tmpl w:val="C908C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CA"/>
    <w:rsid w:val="000F4FEE"/>
    <w:rsid w:val="00146330"/>
    <w:rsid w:val="0021249C"/>
    <w:rsid w:val="002805A7"/>
    <w:rsid w:val="002D08CC"/>
    <w:rsid w:val="0038101A"/>
    <w:rsid w:val="0040426B"/>
    <w:rsid w:val="00443FCD"/>
    <w:rsid w:val="005324B7"/>
    <w:rsid w:val="00566C63"/>
    <w:rsid w:val="005E1694"/>
    <w:rsid w:val="005E53F6"/>
    <w:rsid w:val="007779CA"/>
    <w:rsid w:val="0082090A"/>
    <w:rsid w:val="008E1D06"/>
    <w:rsid w:val="009F0540"/>
    <w:rsid w:val="00AD6FF6"/>
    <w:rsid w:val="00B454C1"/>
    <w:rsid w:val="00C52141"/>
    <w:rsid w:val="00C72261"/>
    <w:rsid w:val="00CF0093"/>
    <w:rsid w:val="00D55C02"/>
    <w:rsid w:val="00D71C9A"/>
    <w:rsid w:val="00DB6D65"/>
    <w:rsid w:val="00DC65A3"/>
    <w:rsid w:val="00EC4C58"/>
    <w:rsid w:val="00F36CE6"/>
    <w:rsid w:val="00F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C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79C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lign-center">
    <w:name w:val="align-center"/>
    <w:basedOn w:val="a"/>
    <w:rsid w:val="007779CA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054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C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79C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lign-center">
    <w:name w:val="align-center"/>
    <w:basedOn w:val="a"/>
    <w:rsid w:val="007779CA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054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777</cp:lastModifiedBy>
  <cp:revision>2</cp:revision>
  <cp:lastPrinted>2018-10-04T14:14:00Z</cp:lastPrinted>
  <dcterms:created xsi:type="dcterms:W3CDTF">2021-03-22T08:27:00Z</dcterms:created>
  <dcterms:modified xsi:type="dcterms:W3CDTF">2021-03-22T08:27:00Z</dcterms:modified>
</cp:coreProperties>
</file>